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B3354" w14:textId="5EC7733C" w:rsidR="00E86A72" w:rsidRDefault="00E86A72" w:rsidP="008B77C7">
      <w:pPr>
        <w:pStyle w:val="1"/>
      </w:pPr>
      <w:r>
        <w:rPr>
          <w:rFonts w:hint="eastAsia"/>
        </w:rPr>
        <w:t>问题</w:t>
      </w:r>
      <w:r w:rsidR="0035448F">
        <w:rPr>
          <w:rFonts w:hint="eastAsia"/>
        </w:rPr>
        <w:t>：发布</w:t>
      </w:r>
      <w:r w:rsidR="0035448F">
        <w:rPr>
          <w:rFonts w:hint="eastAsia"/>
        </w:rPr>
        <w:t>M</w:t>
      </w:r>
      <w:r w:rsidR="0035448F">
        <w:t>QTT</w:t>
      </w:r>
      <w:r w:rsidR="0035448F">
        <w:rPr>
          <w:rFonts w:hint="eastAsia"/>
        </w:rPr>
        <w:t>消息后，网关与设备接受不稳定</w:t>
      </w:r>
    </w:p>
    <w:p w14:paraId="5079A215" w14:textId="55727FFF" w:rsidR="00E86A72" w:rsidRDefault="00ED7F34" w:rsidP="00B47BAC">
      <w:pPr>
        <w:pStyle w:val="2"/>
      </w:pP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 xml:space="preserve"> </w:t>
      </w:r>
      <w:r w:rsidR="00B47BAC">
        <w:rPr>
          <w:rFonts w:hint="eastAsia"/>
        </w:rPr>
        <w:t>目标</w:t>
      </w:r>
      <w:r w:rsidR="003E743F">
        <w:rPr>
          <w:rFonts w:hint="eastAsia"/>
        </w:rPr>
        <w:t>需求</w:t>
      </w:r>
    </w:p>
    <w:p w14:paraId="27A40335" w14:textId="3538195B" w:rsidR="0035448F" w:rsidRDefault="0035448F" w:rsidP="0035448F">
      <w:r>
        <w:rPr>
          <w:rFonts w:hint="eastAsia"/>
        </w:rPr>
        <w:t>控制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设备启动与停止，方法</w:t>
      </w:r>
      <w:r>
        <w:rPr>
          <w:rFonts w:hint="eastAsia"/>
        </w:rPr>
        <w:t>;</w:t>
      </w:r>
      <w:r>
        <w:rPr>
          <w:rFonts w:hint="eastAsia"/>
        </w:rPr>
        <w:t>通过</w:t>
      </w:r>
      <w:r>
        <w:rPr>
          <w:rFonts w:hint="eastAsia"/>
        </w:rPr>
        <w:t>M</w:t>
      </w:r>
      <w:r>
        <w:t>QTT FX</w:t>
      </w:r>
      <w:r>
        <w:rPr>
          <w:rFonts w:hint="eastAsia"/>
        </w:rPr>
        <w:t>测试软件和</w:t>
      </w:r>
      <w:r>
        <w:rPr>
          <w:rFonts w:hint="eastAsia"/>
        </w:rPr>
        <w:t>python</w:t>
      </w:r>
      <w:r>
        <w:rPr>
          <w:rFonts w:hint="eastAsia"/>
        </w:rPr>
        <w:t>相应程序发布</w:t>
      </w:r>
      <w:r>
        <w:rPr>
          <w:rFonts w:hint="eastAsia"/>
        </w:rPr>
        <w:t>M</w:t>
      </w:r>
      <w:r>
        <w:t>QTT</w:t>
      </w:r>
      <w:r>
        <w:rPr>
          <w:rFonts w:hint="eastAsia"/>
        </w:rPr>
        <w:t>消息给</w:t>
      </w:r>
      <w:r>
        <w:rPr>
          <w:rFonts w:hint="eastAsia"/>
        </w:rPr>
        <w:t>M</w:t>
      </w:r>
      <w:r>
        <w:t>QTT</w:t>
      </w:r>
      <w:r>
        <w:rPr>
          <w:rFonts w:hint="eastAsia"/>
        </w:rPr>
        <w:t>本地服务器，之后通过</w:t>
      </w:r>
      <w:r>
        <w:rPr>
          <w:rFonts w:hint="eastAsia"/>
        </w:rPr>
        <w:t>M</w:t>
      </w:r>
      <w:r>
        <w:t>QTT</w:t>
      </w:r>
      <w:r>
        <w:rPr>
          <w:rFonts w:hint="eastAsia"/>
        </w:rPr>
        <w:t>本地服务器转发给订阅该主题的网关，网关在接受到消息后下发给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设备进行控制。</w:t>
      </w:r>
    </w:p>
    <w:p w14:paraId="3CB4165B" w14:textId="72F666FF" w:rsidR="0035448F" w:rsidRDefault="00ED7F34" w:rsidP="0035448F">
      <w:pPr>
        <w:pStyle w:val="2"/>
      </w:pPr>
      <w:r>
        <w:rPr>
          <w:rFonts w:hint="eastAsia"/>
        </w:rPr>
        <w:t>二</w:t>
      </w:r>
      <w:r>
        <w:rPr>
          <w:rFonts w:hint="eastAsia"/>
        </w:rPr>
        <w:t xml:space="preserve"> </w:t>
      </w:r>
      <w:r w:rsidR="0035448F">
        <w:rPr>
          <w:rFonts w:hint="eastAsia"/>
        </w:rPr>
        <w:t>不稳定：</w:t>
      </w:r>
    </w:p>
    <w:p w14:paraId="783600DD" w14:textId="1C35B178" w:rsidR="0035448F" w:rsidRDefault="0035448F" w:rsidP="0035448F">
      <w:pPr>
        <w:pStyle w:val="3"/>
      </w:pPr>
      <w:r>
        <w:rPr>
          <w:rFonts w:hint="eastAsia"/>
        </w:rPr>
        <w:t>第一天</w:t>
      </w:r>
      <w:r>
        <w:rPr>
          <w:rFonts w:hint="eastAsia"/>
        </w:rPr>
        <w:t xml:space="preserve"> </w:t>
      </w:r>
      <w:r>
        <w:rPr>
          <w:rFonts w:hint="eastAsia"/>
        </w:rPr>
        <w:t>正常：</w:t>
      </w:r>
    </w:p>
    <w:p w14:paraId="2E52AC07" w14:textId="6996DF3A" w:rsidR="0035448F" w:rsidRDefault="0035448F" w:rsidP="0035448F">
      <w:pPr>
        <w:pStyle w:val="a7"/>
        <w:ind w:left="1080" w:firstLineChars="0" w:firstLine="0"/>
      </w:pPr>
      <w:r>
        <w:rPr>
          <w:rFonts w:hint="eastAsia"/>
        </w:rPr>
        <w:t>通过</w:t>
      </w:r>
      <w:proofErr w:type="spellStart"/>
      <w:r>
        <w:rPr>
          <w:rFonts w:hint="eastAsia"/>
        </w:rPr>
        <w:t>Mqtt</w:t>
      </w:r>
      <w:r>
        <w:t>F</w:t>
      </w:r>
      <w:r>
        <w:rPr>
          <w:rFonts w:hint="eastAsia"/>
        </w:rPr>
        <w:t>x</w:t>
      </w:r>
      <w:proofErr w:type="spellEnd"/>
      <w:r>
        <w:rPr>
          <w:rFonts w:hint="eastAsia"/>
        </w:rPr>
        <w:t>发布消息，可以控制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设备启动与停止。</w:t>
      </w:r>
    </w:p>
    <w:p w14:paraId="6437CD1D" w14:textId="5E34EBAA" w:rsidR="0035448F" w:rsidRDefault="0035448F" w:rsidP="0035448F">
      <w:pPr>
        <w:pStyle w:val="3"/>
      </w:pPr>
      <w:r>
        <w:rPr>
          <w:rFonts w:hint="eastAsia"/>
        </w:rPr>
        <w:t>第二天</w:t>
      </w:r>
      <w:r>
        <w:rPr>
          <w:rFonts w:hint="eastAsia"/>
        </w:rPr>
        <w:t xml:space="preserve"> </w:t>
      </w:r>
      <w:r>
        <w:rPr>
          <w:rFonts w:hint="eastAsia"/>
        </w:rPr>
        <w:t>异常：</w:t>
      </w:r>
    </w:p>
    <w:p w14:paraId="54034721" w14:textId="44B92FC1" w:rsidR="0035448F" w:rsidRDefault="0035448F" w:rsidP="005F64B9">
      <w:pPr>
        <w:pStyle w:val="4"/>
      </w:pPr>
      <w:r>
        <w:rPr>
          <w:rFonts w:hint="eastAsia"/>
        </w:rPr>
        <w:t>下午</w:t>
      </w:r>
      <w:r w:rsidR="003E743F">
        <w:rPr>
          <w:rFonts w:hint="eastAsia"/>
        </w:rPr>
        <w:t>5:</w:t>
      </w:r>
      <w:r w:rsidR="003E743F">
        <w:t>22</w:t>
      </w:r>
      <w:r>
        <w:rPr>
          <w:rFonts w:hint="eastAsia"/>
        </w:rPr>
        <w:t>前，</w:t>
      </w:r>
      <w:r w:rsidR="003E743F">
        <w:rPr>
          <w:rFonts w:hint="eastAsia"/>
        </w:rPr>
        <w:t>异常</w:t>
      </w:r>
    </w:p>
    <w:p w14:paraId="1320AFB5" w14:textId="5F179E7A" w:rsidR="0035448F" w:rsidRDefault="0035448F" w:rsidP="0035448F">
      <w:pPr>
        <w:pStyle w:val="a7"/>
        <w:ind w:left="1080" w:firstLineChars="0" w:firstLine="0"/>
      </w:pPr>
      <w:r>
        <w:rPr>
          <w:rFonts w:hint="eastAsia"/>
        </w:rPr>
        <w:t>通过</w:t>
      </w:r>
      <w:proofErr w:type="spellStart"/>
      <w:r>
        <w:rPr>
          <w:rFonts w:hint="eastAsia"/>
        </w:rPr>
        <w:t>Mqtt</w:t>
      </w:r>
      <w:r w:rsidR="003E743F">
        <w:t>F</w:t>
      </w:r>
      <w:r w:rsidR="003E743F">
        <w:rPr>
          <w:rFonts w:hint="eastAsia"/>
        </w:rPr>
        <w:t>x</w:t>
      </w:r>
      <w:proofErr w:type="spellEnd"/>
      <w:r w:rsidR="003E743F">
        <w:rPr>
          <w:rFonts w:hint="eastAsia"/>
        </w:rPr>
        <w:t>和</w:t>
      </w:r>
      <w:r w:rsidR="003E743F">
        <w:rPr>
          <w:rFonts w:hint="eastAsia"/>
        </w:rPr>
        <w:t>python</w:t>
      </w:r>
      <w:r w:rsidR="003E743F">
        <w:rPr>
          <w:rFonts w:hint="eastAsia"/>
        </w:rPr>
        <w:t>程序</w:t>
      </w:r>
      <w:r>
        <w:rPr>
          <w:rFonts w:hint="eastAsia"/>
        </w:rPr>
        <w:t>再次发布消息，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设备没反应，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网关管理页面没有收到下行数据，如下图所示，但</w:t>
      </w:r>
      <w:proofErr w:type="spellStart"/>
      <w:r>
        <w:rPr>
          <w:rFonts w:hint="eastAsia"/>
        </w:rPr>
        <w:t>Mqtt</w:t>
      </w:r>
      <w:r>
        <w:t>F</w:t>
      </w:r>
      <w:r>
        <w:rPr>
          <w:rFonts w:hint="eastAsia"/>
        </w:rPr>
        <w:t>x</w:t>
      </w:r>
      <w:proofErr w:type="spellEnd"/>
      <w:r>
        <w:rPr>
          <w:rFonts w:hint="eastAsia"/>
        </w:rPr>
        <w:t>可以正常订阅收到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设备上传上的数据。</w:t>
      </w:r>
    </w:p>
    <w:p w14:paraId="0FE8A799" w14:textId="6B082D4E" w:rsidR="003E743F" w:rsidRDefault="003E743F" w:rsidP="0035448F">
      <w:pPr>
        <w:pStyle w:val="a7"/>
        <w:ind w:left="1080" w:firstLineChars="0" w:firstLine="0"/>
      </w:pPr>
      <w:r>
        <w:rPr>
          <w:noProof/>
        </w:rPr>
        <w:lastRenderedPageBreak/>
        <w:drawing>
          <wp:inline distT="0" distB="0" distL="0" distR="0" wp14:anchorId="378AF100" wp14:editId="0FDD78A0">
            <wp:extent cx="5276850" cy="3073400"/>
            <wp:effectExtent l="0" t="0" r="0" b="0"/>
            <wp:docPr id="183243209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07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DF569" w14:textId="6CF98030" w:rsidR="0035448F" w:rsidRDefault="0035448F" w:rsidP="005F64B9">
      <w:pPr>
        <w:pStyle w:val="4"/>
      </w:pPr>
      <w:r>
        <w:rPr>
          <w:rFonts w:hint="eastAsia"/>
        </w:rPr>
        <w:t>下午</w:t>
      </w:r>
      <w:r w:rsidR="003E743F">
        <w:rPr>
          <w:rFonts w:hint="eastAsia"/>
        </w:rPr>
        <w:t>5:</w:t>
      </w:r>
      <w:r w:rsidR="003E743F">
        <w:t>22</w:t>
      </w:r>
      <w:r w:rsidR="003E743F">
        <w:rPr>
          <w:rFonts w:hint="eastAsia"/>
        </w:rPr>
        <w:t>后，正常</w:t>
      </w:r>
    </w:p>
    <w:p w14:paraId="665CD27F" w14:textId="5FB86C38" w:rsidR="003E743F" w:rsidRDefault="003E743F" w:rsidP="003E743F">
      <w:r>
        <w:tab/>
      </w:r>
      <w:r>
        <w:rPr>
          <w:rFonts w:hint="eastAsia"/>
        </w:rPr>
        <w:t>通过</w:t>
      </w:r>
      <w:proofErr w:type="spellStart"/>
      <w:r>
        <w:rPr>
          <w:rFonts w:hint="eastAsia"/>
        </w:rPr>
        <w:t>Mqtt</w:t>
      </w:r>
      <w:r>
        <w:t>F</w:t>
      </w:r>
      <w:r>
        <w:rPr>
          <w:rFonts w:hint="eastAsia"/>
        </w:rPr>
        <w:t>x</w:t>
      </w:r>
      <w:proofErr w:type="spellEnd"/>
      <w:r>
        <w:rPr>
          <w:rFonts w:hint="eastAsia"/>
        </w:rPr>
        <w:t>和</w:t>
      </w:r>
      <w:r>
        <w:rPr>
          <w:rFonts w:hint="eastAsia"/>
        </w:rPr>
        <w:t>python</w:t>
      </w:r>
      <w:r>
        <w:rPr>
          <w:rFonts w:hint="eastAsia"/>
        </w:rPr>
        <w:t>程序再次发布消息，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设备正常反应。</w:t>
      </w:r>
      <w:r w:rsidR="00ED7F34">
        <w:rPr>
          <w:rFonts w:hint="eastAsia"/>
        </w:rPr>
        <w:t>没有进行其他设置操作。</w:t>
      </w:r>
    </w:p>
    <w:p w14:paraId="454632D4" w14:textId="00EBFEA4" w:rsidR="003E743F" w:rsidRDefault="003E743F" w:rsidP="003E743F">
      <w:pPr>
        <w:pStyle w:val="3"/>
      </w:pPr>
      <w:r>
        <w:rPr>
          <w:rFonts w:hint="eastAsia"/>
        </w:rPr>
        <w:t>第三天</w:t>
      </w:r>
      <w:r>
        <w:rPr>
          <w:rFonts w:hint="eastAsia"/>
        </w:rPr>
        <w:t xml:space="preserve"> </w:t>
      </w:r>
      <w:r>
        <w:rPr>
          <w:rFonts w:hint="eastAsia"/>
        </w:rPr>
        <w:t>异常（今天</w:t>
      </w:r>
      <w:r>
        <w:rPr>
          <w:rFonts w:hint="eastAsia"/>
        </w:rPr>
        <w:t>1</w:t>
      </w:r>
      <w:r>
        <w:t>1</w:t>
      </w:r>
      <w:r>
        <w:rPr>
          <w:rFonts w:hint="eastAsia"/>
        </w:rPr>
        <w:t>月</w:t>
      </w:r>
      <w:r>
        <w:t>15</w:t>
      </w:r>
      <w:r>
        <w:rPr>
          <w:rFonts w:hint="eastAsia"/>
        </w:rPr>
        <w:t>日）</w:t>
      </w:r>
    </w:p>
    <w:p w14:paraId="74FCEEE1" w14:textId="34194EDF" w:rsidR="003E743F" w:rsidRDefault="003E743F" w:rsidP="003E743F">
      <w:r>
        <w:rPr>
          <w:rFonts w:hint="eastAsia"/>
        </w:rPr>
        <w:t>通过</w:t>
      </w:r>
      <w:proofErr w:type="spellStart"/>
      <w:r>
        <w:rPr>
          <w:rFonts w:hint="eastAsia"/>
        </w:rPr>
        <w:t>Mqtt</w:t>
      </w:r>
      <w:r>
        <w:t>F</w:t>
      </w:r>
      <w:r>
        <w:rPr>
          <w:rFonts w:hint="eastAsia"/>
        </w:rPr>
        <w:t>x</w:t>
      </w:r>
      <w:proofErr w:type="spellEnd"/>
      <w:r>
        <w:rPr>
          <w:rFonts w:hint="eastAsia"/>
        </w:rPr>
        <w:t>和</w:t>
      </w:r>
      <w:r>
        <w:rPr>
          <w:rFonts w:hint="eastAsia"/>
        </w:rPr>
        <w:t>python</w:t>
      </w:r>
      <w:r>
        <w:rPr>
          <w:rFonts w:hint="eastAsia"/>
        </w:rPr>
        <w:t>程序再次发布消息，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设备没反应，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网关管理页面没有收到下行数据。</w:t>
      </w:r>
    </w:p>
    <w:p w14:paraId="20F015B9" w14:textId="43CAF71D" w:rsidR="003E743F" w:rsidRDefault="003E743F" w:rsidP="003E743F">
      <w:pPr>
        <w:pStyle w:val="3"/>
      </w:pPr>
      <w:r>
        <w:rPr>
          <w:rFonts w:hint="eastAsia"/>
        </w:rPr>
        <w:t>备注：</w:t>
      </w:r>
    </w:p>
    <w:p w14:paraId="569A8EC8" w14:textId="5DD6DA21" w:rsidR="003E743F" w:rsidRDefault="003E743F" w:rsidP="003E743F">
      <w:r>
        <w:t>1</w:t>
      </w:r>
      <w:r>
        <w:rPr>
          <w:rFonts w:hint="eastAsia"/>
        </w:rPr>
        <w:t>：已于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厂家沟通过，未发现问题</w:t>
      </w:r>
    </w:p>
    <w:p w14:paraId="591E3922" w14:textId="59A044E4" w:rsidR="003E743F" w:rsidRDefault="003E743F" w:rsidP="003E743F">
      <w:r>
        <w:rPr>
          <w:rFonts w:hint="eastAsia"/>
        </w:rPr>
        <w:t>2</w:t>
      </w:r>
      <w:r>
        <w:rPr>
          <w:rFonts w:hint="eastAsia"/>
        </w:rPr>
        <w:t>：今日，</w:t>
      </w:r>
      <w:proofErr w:type="spellStart"/>
      <w:r>
        <w:rPr>
          <w:rFonts w:hint="eastAsia"/>
        </w:rPr>
        <w:t>Mqtt</w:t>
      </w:r>
      <w:proofErr w:type="spellEnd"/>
      <w:r>
        <w:rPr>
          <w:rFonts w:hint="eastAsia"/>
        </w:rPr>
        <w:t>本地服务器，在</w:t>
      </w:r>
      <w:proofErr w:type="spellStart"/>
      <w:r>
        <w:rPr>
          <w:rFonts w:hint="eastAsia"/>
        </w:rPr>
        <w:t>Mqtt</w:t>
      </w:r>
      <w:proofErr w:type="spellEnd"/>
      <w:r>
        <w:t xml:space="preserve"> </w:t>
      </w:r>
      <w:proofErr w:type="spellStart"/>
      <w:r>
        <w:t>F</w:t>
      </w:r>
      <w:r>
        <w:rPr>
          <w:rFonts w:hint="eastAsia"/>
        </w:rPr>
        <w:t>x</w:t>
      </w:r>
      <w:proofErr w:type="spellEnd"/>
      <w:r>
        <w:rPr>
          <w:rFonts w:hint="eastAsia"/>
        </w:rPr>
        <w:t>下发消息时，“接受来自客户端的</w:t>
      </w:r>
      <w:r>
        <w:rPr>
          <w:rFonts w:hint="eastAsia"/>
        </w:rPr>
        <w:t>Qo</w:t>
      </w:r>
      <w:r>
        <w:t>S 0</w:t>
      </w:r>
      <w:r>
        <w:rPr>
          <w:rFonts w:hint="eastAsia"/>
        </w:rPr>
        <w:t>消息数量”与“发送给客户端的</w:t>
      </w:r>
      <w:r>
        <w:rPr>
          <w:rFonts w:hint="eastAsia"/>
        </w:rPr>
        <w:t>Qo</w:t>
      </w:r>
      <w:r>
        <w:t>S 0</w:t>
      </w:r>
      <w:r>
        <w:rPr>
          <w:rFonts w:hint="eastAsia"/>
        </w:rPr>
        <w:t>消息数量”相应增加，但</w:t>
      </w:r>
      <w:proofErr w:type="spellStart"/>
      <w:r>
        <w:rPr>
          <w:rFonts w:hint="eastAsia"/>
        </w:rPr>
        <w:t>Lora</w:t>
      </w:r>
      <w:r>
        <w:t>W</w:t>
      </w:r>
      <w:r>
        <w:rPr>
          <w:rFonts w:hint="eastAsia"/>
        </w:rPr>
        <w:t>an</w:t>
      </w:r>
      <w:proofErr w:type="spellEnd"/>
      <w:r>
        <w:rPr>
          <w:rFonts w:hint="eastAsia"/>
        </w:rPr>
        <w:t>网关管理页面没有收到下行数据。而当用</w:t>
      </w:r>
      <w:r>
        <w:rPr>
          <w:rFonts w:hint="eastAsia"/>
        </w:rPr>
        <w:t>Python</w:t>
      </w:r>
      <w:r>
        <w:rPr>
          <w:rFonts w:hint="eastAsia"/>
        </w:rPr>
        <w:t>程序发布消息，“接受来自客户端的</w:t>
      </w:r>
      <w:r>
        <w:rPr>
          <w:rFonts w:hint="eastAsia"/>
        </w:rPr>
        <w:lastRenderedPageBreak/>
        <w:t>Qo</w:t>
      </w:r>
      <w:r>
        <w:t>S 0</w:t>
      </w:r>
      <w:r>
        <w:rPr>
          <w:rFonts w:hint="eastAsia"/>
        </w:rPr>
        <w:t>消息数量”与“发送给客户端的</w:t>
      </w:r>
      <w:r>
        <w:rPr>
          <w:rFonts w:hint="eastAsia"/>
        </w:rPr>
        <w:t>Qo</w:t>
      </w:r>
      <w:r>
        <w:t>S 0</w:t>
      </w:r>
      <w:r>
        <w:rPr>
          <w:rFonts w:hint="eastAsia"/>
        </w:rPr>
        <w:t>消息数量”没有变化，没有增加。</w:t>
      </w:r>
    </w:p>
    <w:p w14:paraId="08EE6503" w14:textId="602FE5DA" w:rsidR="003E743F" w:rsidRDefault="003E743F" w:rsidP="003E743F">
      <w:r>
        <w:rPr>
          <w:noProof/>
        </w:rPr>
        <w:drawing>
          <wp:inline distT="0" distB="0" distL="0" distR="0" wp14:anchorId="0291211B" wp14:editId="43835C21">
            <wp:extent cx="5264150" cy="3949700"/>
            <wp:effectExtent l="0" t="0" r="0" b="0"/>
            <wp:docPr id="19580139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B2FED" w14:textId="793363AA" w:rsidR="003E743F" w:rsidRPr="003E743F" w:rsidRDefault="003E743F" w:rsidP="003E743F">
      <w:r>
        <w:rPr>
          <w:rFonts w:hint="eastAsia"/>
        </w:rPr>
        <w:t>3</w:t>
      </w:r>
      <w:r>
        <w:rPr>
          <w:rFonts w:hint="eastAsia"/>
        </w:rPr>
        <w:t>：每日下班会关掉网络与</w:t>
      </w:r>
      <w:proofErr w:type="spellStart"/>
      <w:r>
        <w:rPr>
          <w:rFonts w:hint="eastAsia"/>
        </w:rPr>
        <w:t>Mqtt</w:t>
      </w:r>
      <w:proofErr w:type="spellEnd"/>
      <w:r>
        <w:rPr>
          <w:rFonts w:hint="eastAsia"/>
        </w:rPr>
        <w:t>本地服务器，次日上班重新开启。</w:t>
      </w:r>
    </w:p>
    <w:p w14:paraId="4A6F8447" w14:textId="33BF0AF7" w:rsidR="0035448F" w:rsidRPr="003E743F" w:rsidRDefault="0035448F" w:rsidP="0035448F"/>
    <w:p w14:paraId="5F7380E3" w14:textId="085102EF" w:rsidR="0035448F" w:rsidRDefault="0035448F" w:rsidP="0035448F"/>
    <w:p w14:paraId="70816C07" w14:textId="654BD006" w:rsidR="00B34063" w:rsidRDefault="008B77C7" w:rsidP="008B77C7">
      <w:pPr>
        <w:pStyle w:val="1"/>
      </w:pPr>
      <w:proofErr w:type="spellStart"/>
      <w:r>
        <w:lastRenderedPageBreak/>
        <w:t>LoraWan</w:t>
      </w:r>
      <w:proofErr w:type="spellEnd"/>
      <w:r>
        <w:rPr>
          <w:rFonts w:hint="eastAsia"/>
        </w:rPr>
        <w:t>网关，下发主题</w:t>
      </w:r>
      <w:r w:rsidR="00E86A72">
        <w:rPr>
          <w:rFonts w:hint="eastAsia"/>
        </w:rPr>
        <w:t>文档</w:t>
      </w:r>
    </w:p>
    <w:p w14:paraId="4335D933" w14:textId="7E67EB0D" w:rsidR="008B77C7" w:rsidRDefault="008B77C7">
      <w:r>
        <w:rPr>
          <w:noProof/>
        </w:rPr>
        <w:drawing>
          <wp:inline distT="0" distB="0" distL="0" distR="0" wp14:anchorId="4A10003C" wp14:editId="3196B9F0">
            <wp:extent cx="5264150" cy="3638550"/>
            <wp:effectExtent l="0" t="0" r="0" b="0"/>
            <wp:docPr id="15620850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C8155" w14:textId="090ECA79" w:rsidR="008B77C7" w:rsidRDefault="008B77C7" w:rsidP="008B77C7">
      <w:pPr>
        <w:pStyle w:val="1"/>
      </w:pPr>
      <w:r>
        <w:rPr>
          <w:rFonts w:hint="eastAsia"/>
        </w:rPr>
        <w:lastRenderedPageBreak/>
        <w:t>方法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 xml:space="preserve"> </w:t>
      </w:r>
      <w:r>
        <w:rPr>
          <w:rFonts w:hint="eastAsia"/>
        </w:rPr>
        <w:t>用</w:t>
      </w:r>
      <w:proofErr w:type="spellStart"/>
      <w:r>
        <w:rPr>
          <w:rFonts w:hint="eastAsia"/>
        </w:rPr>
        <w:t>Mqtt</w:t>
      </w:r>
      <w:proofErr w:type="spellEnd"/>
      <w:r>
        <w:t xml:space="preserve"> </w:t>
      </w:r>
      <w:proofErr w:type="spellStart"/>
      <w:r>
        <w:rPr>
          <w:rFonts w:hint="eastAsia"/>
        </w:rPr>
        <w:t>fx</w:t>
      </w:r>
      <w:proofErr w:type="spellEnd"/>
      <w:r>
        <w:rPr>
          <w:rFonts w:hint="eastAsia"/>
        </w:rPr>
        <w:t>软件测试下发</w:t>
      </w:r>
    </w:p>
    <w:p w14:paraId="1EF74AB3" w14:textId="137A44C7" w:rsidR="008B77C7" w:rsidRDefault="008B77C7" w:rsidP="008B77C7">
      <w:pPr>
        <w:pStyle w:val="2"/>
      </w:pPr>
      <w:r>
        <w:rPr>
          <w:rFonts w:hint="eastAsia"/>
        </w:rPr>
        <w:t>连接设置</w:t>
      </w:r>
    </w:p>
    <w:p w14:paraId="17934974" w14:textId="63F5C715" w:rsidR="008B77C7" w:rsidRDefault="008B77C7">
      <w:r>
        <w:rPr>
          <w:noProof/>
        </w:rPr>
        <w:drawing>
          <wp:inline distT="0" distB="0" distL="0" distR="0" wp14:anchorId="54816A37" wp14:editId="4A637113">
            <wp:extent cx="5270500" cy="5200650"/>
            <wp:effectExtent l="0" t="0" r="6350" b="0"/>
            <wp:docPr id="2364400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0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DE857" w14:textId="4C6DBCFA" w:rsidR="008B77C7" w:rsidRDefault="008B77C7" w:rsidP="008B77C7">
      <w:pPr>
        <w:pStyle w:val="2"/>
      </w:pPr>
      <w:r>
        <w:rPr>
          <w:rFonts w:hint="eastAsia"/>
        </w:rPr>
        <w:lastRenderedPageBreak/>
        <w:t>认证密码</w:t>
      </w:r>
    </w:p>
    <w:p w14:paraId="3E4790CF" w14:textId="5412316C" w:rsidR="008B77C7" w:rsidRDefault="008B77C7">
      <w:r>
        <w:rPr>
          <w:noProof/>
        </w:rPr>
        <w:drawing>
          <wp:inline distT="0" distB="0" distL="0" distR="0" wp14:anchorId="164E9F47" wp14:editId="0722909B">
            <wp:extent cx="5270500" cy="5219700"/>
            <wp:effectExtent l="0" t="0" r="6350" b="0"/>
            <wp:docPr id="210965976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934BB" w14:textId="7172A583" w:rsidR="008B77C7" w:rsidRDefault="008B77C7" w:rsidP="008B77C7">
      <w:pPr>
        <w:pStyle w:val="2"/>
      </w:pPr>
      <w:r>
        <w:rPr>
          <w:rFonts w:hint="eastAsia"/>
        </w:rPr>
        <w:lastRenderedPageBreak/>
        <w:t>主题发布</w:t>
      </w:r>
    </w:p>
    <w:p w14:paraId="1C3C900D" w14:textId="617F5AA3" w:rsidR="008B77C7" w:rsidRDefault="008B77C7">
      <w:r>
        <w:rPr>
          <w:noProof/>
        </w:rPr>
        <w:drawing>
          <wp:inline distT="0" distB="0" distL="0" distR="0" wp14:anchorId="6FD8CFF5" wp14:editId="0C563015">
            <wp:extent cx="5270500" cy="3333750"/>
            <wp:effectExtent l="0" t="0" r="6350" b="0"/>
            <wp:docPr id="140613116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3FAC7D" w14:textId="1A9C62CA" w:rsidR="008B77C7" w:rsidRDefault="008B77C7" w:rsidP="008B77C7">
      <w:pPr>
        <w:pStyle w:val="2"/>
      </w:pPr>
      <w:r>
        <w:rPr>
          <w:rFonts w:hint="eastAsia"/>
        </w:rPr>
        <w:t>消息订阅正常</w:t>
      </w:r>
    </w:p>
    <w:p w14:paraId="10A57856" w14:textId="28C7F8B1" w:rsidR="008B77C7" w:rsidRDefault="008B77C7">
      <w:r>
        <w:rPr>
          <w:noProof/>
        </w:rPr>
        <w:drawing>
          <wp:inline distT="0" distB="0" distL="0" distR="0" wp14:anchorId="5357DB89" wp14:editId="7B5217BD">
            <wp:extent cx="5270500" cy="3308350"/>
            <wp:effectExtent l="0" t="0" r="6350" b="6350"/>
            <wp:docPr id="150369583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30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096F5" w14:textId="68EB4FE8" w:rsidR="008B77C7" w:rsidRDefault="008B77C7" w:rsidP="008B77C7">
      <w:pPr>
        <w:pStyle w:val="1"/>
      </w:pPr>
      <w:r>
        <w:rPr>
          <w:rFonts w:hint="eastAsia"/>
        </w:rPr>
        <w:lastRenderedPageBreak/>
        <w:t>方法二</w:t>
      </w:r>
      <w:r>
        <w:rPr>
          <w:rFonts w:hint="eastAsia"/>
        </w:rPr>
        <w:t xml:space="preserve"> </w:t>
      </w:r>
      <w:r>
        <w:rPr>
          <w:rFonts w:hint="eastAsia"/>
        </w:rPr>
        <w:t>用</w:t>
      </w:r>
      <w:r>
        <w:t>P</w:t>
      </w:r>
      <w:r>
        <w:rPr>
          <w:rFonts w:hint="eastAsia"/>
        </w:rPr>
        <w:t>ython</w:t>
      </w:r>
      <w:r>
        <w:rPr>
          <w:rFonts w:hint="eastAsia"/>
        </w:rPr>
        <w:t>程序测试发布</w:t>
      </w:r>
    </w:p>
    <w:p w14:paraId="0143F046" w14:textId="7DA06D22" w:rsidR="008B77C7" w:rsidRDefault="008B77C7">
      <w:r>
        <w:rPr>
          <w:noProof/>
        </w:rPr>
        <w:drawing>
          <wp:inline distT="0" distB="0" distL="0" distR="0" wp14:anchorId="040AC337" wp14:editId="1B112200">
            <wp:extent cx="5264150" cy="3517900"/>
            <wp:effectExtent l="0" t="0" r="0" b="6350"/>
            <wp:docPr id="59396437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35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53A63" w14:textId="77777777" w:rsidR="008B77C7" w:rsidRDefault="008B77C7"/>
    <w:p w14:paraId="06320C3B" w14:textId="0C25BB0B" w:rsidR="008B77C7" w:rsidRDefault="008B77C7">
      <w:r>
        <w:rPr>
          <w:noProof/>
        </w:rPr>
        <w:drawing>
          <wp:inline distT="0" distB="0" distL="0" distR="0" wp14:anchorId="072B896B" wp14:editId="63D91BEC">
            <wp:extent cx="5264150" cy="3517900"/>
            <wp:effectExtent l="0" t="0" r="0" b="6350"/>
            <wp:docPr id="264445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35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D056F" w14:textId="77777777" w:rsidR="008B77C7" w:rsidRDefault="008B77C7"/>
    <w:sectPr w:rsidR="008B77C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6ADB53" w14:textId="77777777" w:rsidR="00710625" w:rsidRDefault="00710625" w:rsidP="008B77C7">
      <w:r>
        <w:separator/>
      </w:r>
    </w:p>
  </w:endnote>
  <w:endnote w:type="continuationSeparator" w:id="0">
    <w:p w14:paraId="20CB281E" w14:textId="77777777" w:rsidR="00710625" w:rsidRDefault="00710625" w:rsidP="008B77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586D59" w14:textId="77777777" w:rsidR="00710625" w:rsidRDefault="00710625" w:rsidP="008B77C7">
      <w:r>
        <w:separator/>
      </w:r>
    </w:p>
  </w:footnote>
  <w:footnote w:type="continuationSeparator" w:id="0">
    <w:p w14:paraId="637D790F" w14:textId="77777777" w:rsidR="00710625" w:rsidRDefault="00710625" w:rsidP="008B77C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BE0FA8"/>
    <w:multiLevelType w:val="hybridMultilevel"/>
    <w:tmpl w:val="23F2445E"/>
    <w:lvl w:ilvl="0" w:tplc="BA1C7B4A">
      <w:start w:val="1"/>
      <w:numFmt w:val="japaneseCounting"/>
      <w:lvlText w:val="第%1天，"/>
      <w:lvlJc w:val="left"/>
      <w:pPr>
        <w:ind w:left="108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1464312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796D"/>
    <w:rsid w:val="0019796D"/>
    <w:rsid w:val="00216610"/>
    <w:rsid w:val="0035448F"/>
    <w:rsid w:val="003E6FE2"/>
    <w:rsid w:val="003E743F"/>
    <w:rsid w:val="005F64B9"/>
    <w:rsid w:val="00675553"/>
    <w:rsid w:val="00710625"/>
    <w:rsid w:val="008B77C7"/>
    <w:rsid w:val="00B34063"/>
    <w:rsid w:val="00B47BAC"/>
    <w:rsid w:val="00E86A72"/>
    <w:rsid w:val="00EB70AB"/>
    <w:rsid w:val="00ED7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61ACD37"/>
  <w15:chartTrackingRefBased/>
  <w15:docId w15:val="{5AB80665-5CDF-484F-95BE-A8875E2D9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75553"/>
    <w:pPr>
      <w:widowControl w:val="0"/>
      <w:jc w:val="both"/>
    </w:pPr>
    <w:rPr>
      <w:rFonts w:eastAsia="微软雅黑"/>
      <w:sz w:val="24"/>
    </w:rPr>
  </w:style>
  <w:style w:type="paragraph" w:styleId="1">
    <w:name w:val="heading 1"/>
    <w:basedOn w:val="a"/>
    <w:next w:val="a"/>
    <w:link w:val="10"/>
    <w:uiPriority w:val="9"/>
    <w:qFormat/>
    <w:rsid w:val="0067555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qFormat/>
    <w:rsid w:val="00675553"/>
    <w:pPr>
      <w:keepNext/>
      <w:keepLines/>
      <w:spacing w:before="260" w:after="260" w:line="416" w:lineRule="auto"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qFormat/>
    <w:rsid w:val="00675553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qFormat/>
    <w:rsid w:val="0035448F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675553"/>
    <w:rPr>
      <w:rFonts w:asciiTheme="majorHAnsi" w:eastAsia="微软雅黑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675553"/>
    <w:rPr>
      <w:rFonts w:eastAsia="微软雅黑"/>
      <w:b/>
      <w:bCs/>
      <w:kern w:val="44"/>
      <w:sz w:val="44"/>
      <w:szCs w:val="44"/>
    </w:rPr>
  </w:style>
  <w:style w:type="character" w:customStyle="1" w:styleId="30">
    <w:name w:val="标题 3 字符"/>
    <w:basedOn w:val="a0"/>
    <w:link w:val="3"/>
    <w:uiPriority w:val="9"/>
    <w:rsid w:val="00675553"/>
    <w:rPr>
      <w:rFonts w:eastAsia="微软雅黑"/>
      <w:b/>
      <w:bCs/>
      <w:sz w:val="32"/>
      <w:szCs w:val="32"/>
    </w:rPr>
  </w:style>
  <w:style w:type="paragraph" w:styleId="a3">
    <w:name w:val="header"/>
    <w:basedOn w:val="a"/>
    <w:link w:val="a4"/>
    <w:uiPriority w:val="99"/>
    <w:unhideWhenUsed/>
    <w:rsid w:val="008B77C7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B77C7"/>
    <w:rPr>
      <w:rFonts w:eastAsia="微软雅黑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B77C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B77C7"/>
    <w:rPr>
      <w:rFonts w:eastAsia="微软雅黑"/>
      <w:sz w:val="18"/>
      <w:szCs w:val="18"/>
    </w:rPr>
  </w:style>
  <w:style w:type="paragraph" w:styleId="a7">
    <w:name w:val="List Paragraph"/>
    <w:basedOn w:val="a"/>
    <w:uiPriority w:val="34"/>
    <w:qFormat/>
    <w:rsid w:val="0035448F"/>
    <w:pPr>
      <w:ind w:firstLineChars="200" w:firstLine="420"/>
    </w:pPr>
  </w:style>
  <w:style w:type="character" w:customStyle="1" w:styleId="40">
    <w:name w:val="标题 4 字符"/>
    <w:basedOn w:val="a0"/>
    <w:link w:val="4"/>
    <w:uiPriority w:val="9"/>
    <w:rsid w:val="0035448F"/>
    <w:rPr>
      <w:rFonts w:asciiTheme="majorHAnsi" w:eastAsiaTheme="majorEastAsia" w:hAnsiTheme="majorHAnsi" w:cstheme="majorBidi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114</Words>
  <Characters>652</Characters>
  <Application>Microsoft Office Word</Application>
  <DocSecurity>0</DocSecurity>
  <Lines>5</Lines>
  <Paragraphs>1</Paragraphs>
  <ScaleCrop>false</ScaleCrop>
  <Company/>
  <LinksUpToDate>false</LinksUpToDate>
  <CharactersWithSpaces>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Kou</dc:creator>
  <cp:keywords/>
  <dc:description/>
  <cp:lastModifiedBy>Kou</cp:lastModifiedBy>
  <cp:revision>7</cp:revision>
  <dcterms:created xsi:type="dcterms:W3CDTF">2023-11-15T03:02:00Z</dcterms:created>
  <dcterms:modified xsi:type="dcterms:W3CDTF">2023-11-15T03:36:00Z</dcterms:modified>
</cp:coreProperties>
</file>